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CD" w:rsidRPr="000109CD" w:rsidRDefault="000109CD" w:rsidP="000109C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9CD">
        <w:rPr>
          <w:rFonts w:ascii="Times New Roman" w:hAnsi="Times New Roman" w:cs="Times New Roman"/>
          <w:b/>
          <w:sz w:val="28"/>
          <w:szCs w:val="28"/>
        </w:rPr>
        <w:t>Психологические и социальные особенности современных детей</w:t>
      </w:r>
    </w:p>
    <w:p w:rsidR="0010157F" w:rsidRPr="000109CD" w:rsidRDefault="0010157F" w:rsidP="0010157F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09CD">
        <w:rPr>
          <w:rFonts w:ascii="Times New Roman" w:hAnsi="Times New Roman" w:cs="Times New Roman"/>
          <w:b/>
          <w:i/>
          <w:sz w:val="28"/>
          <w:szCs w:val="28"/>
        </w:rPr>
        <w:t>Рекомендации для родителей</w:t>
      </w:r>
      <w:bookmarkStart w:id="0" w:name="_GoBack"/>
      <w:bookmarkEnd w:id="0"/>
    </w:p>
    <w:p w:rsidR="000109CD" w:rsidRPr="000109CD" w:rsidRDefault="000109CD" w:rsidP="000109CD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109CD">
        <w:rPr>
          <w:rFonts w:ascii="Times New Roman" w:hAnsi="Times New Roman" w:cs="Times New Roman"/>
          <w:b/>
          <w:i/>
          <w:sz w:val="28"/>
          <w:szCs w:val="28"/>
        </w:rPr>
        <w:t>Кулагина Маргарита Борисовна, методист</w:t>
      </w:r>
    </w:p>
    <w:p w:rsidR="0010157F" w:rsidRDefault="0010157F" w:rsidP="00C92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7F">
        <w:rPr>
          <w:rFonts w:ascii="Times New Roman" w:hAnsi="Times New Roman" w:cs="Times New Roman"/>
          <w:sz w:val="28"/>
          <w:szCs w:val="28"/>
        </w:rPr>
        <w:t xml:space="preserve">Современные дети любят общаться в Сети, предпочитают социальные сети, в которых можно присутствовать анонимно. </w:t>
      </w:r>
    </w:p>
    <w:p w:rsidR="0010157F" w:rsidRDefault="0010157F" w:rsidP="00C92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7F">
        <w:rPr>
          <w:rFonts w:ascii="Times New Roman" w:hAnsi="Times New Roman" w:cs="Times New Roman"/>
          <w:sz w:val="28"/>
          <w:szCs w:val="28"/>
        </w:rPr>
        <w:t xml:space="preserve">Это первое поколение, выросшее в </w:t>
      </w:r>
      <w:proofErr w:type="spellStart"/>
      <w:r w:rsidRPr="0010157F">
        <w:rPr>
          <w:rFonts w:ascii="Times New Roman" w:hAnsi="Times New Roman" w:cs="Times New Roman"/>
          <w:sz w:val="28"/>
          <w:szCs w:val="28"/>
        </w:rPr>
        <w:t>мультикультурной</w:t>
      </w:r>
      <w:proofErr w:type="spellEnd"/>
      <w:r w:rsidRPr="0010157F">
        <w:rPr>
          <w:rFonts w:ascii="Times New Roman" w:hAnsi="Times New Roman" w:cs="Times New Roman"/>
          <w:sz w:val="28"/>
          <w:szCs w:val="28"/>
        </w:rPr>
        <w:t xml:space="preserve"> среде. Им всё равно, где родился собеседник и как он выглядит. Современные дети не любят долго концентрироваться. Специалисты говорят об увеличении детей с синдромом дефицита внимания и </w:t>
      </w:r>
      <w:proofErr w:type="spellStart"/>
      <w:r w:rsidRPr="0010157F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1015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157F" w:rsidRDefault="0010157F" w:rsidP="00C92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7F">
        <w:rPr>
          <w:rFonts w:ascii="Times New Roman" w:hAnsi="Times New Roman" w:cs="Times New Roman"/>
          <w:sz w:val="28"/>
          <w:szCs w:val="28"/>
        </w:rPr>
        <w:t xml:space="preserve">Это поколение предпочитает смотреть, а не читать. Им нужно уловить максимум информации в короткий срок. Они менее самостоятельны. Не умеют принимать решения, делать выбор и выводы без помощи взрослых, считают, что в этом нет потребности. </w:t>
      </w:r>
    </w:p>
    <w:p w:rsidR="0010157F" w:rsidRDefault="0010157F" w:rsidP="00C92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7F">
        <w:rPr>
          <w:rFonts w:ascii="Times New Roman" w:hAnsi="Times New Roman" w:cs="Times New Roman"/>
          <w:sz w:val="28"/>
          <w:szCs w:val="28"/>
        </w:rPr>
        <w:t xml:space="preserve">Дети легко и быстро воспринимают информацию, у них быстрее реакция, лучше развита внимательность. Но написать школьное сочинение - проблема, ведь надо собрать информацию, систематизировать и придумать сюжет. Информационно они взрослеют раньше, а социально - значительно позже. Многие выпускники совершенно несамостоятельны. </w:t>
      </w:r>
    </w:p>
    <w:p w:rsidR="0010157F" w:rsidRDefault="0010157F" w:rsidP="00C92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7F">
        <w:rPr>
          <w:rFonts w:ascii="Times New Roman" w:hAnsi="Times New Roman" w:cs="Times New Roman"/>
          <w:sz w:val="28"/>
          <w:szCs w:val="28"/>
        </w:rPr>
        <w:t xml:space="preserve">Они мало общаются, проговаривают свое мнение, тяжело вступают в контакт. Мальчишки и девчонки эмоции первой влюбленности зачастую переживают в онлайн пространстве. Не получая опыта проживания реальных отношений. </w:t>
      </w:r>
    </w:p>
    <w:p w:rsidR="0010157F" w:rsidRDefault="0010157F" w:rsidP="00C92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7F">
        <w:rPr>
          <w:rFonts w:ascii="Times New Roman" w:hAnsi="Times New Roman" w:cs="Times New Roman"/>
          <w:sz w:val="28"/>
          <w:szCs w:val="28"/>
        </w:rPr>
        <w:t xml:space="preserve">У них есть проблемы разрешения конфликтов. Ведь во дворе поругался с приятелем, и надо было идти мириться. В Интернете не надо этого делать, можно просто не отвечать, перейти на другой сайт. И в итоге ты не умеешь ни мириться, ни идти на компромиссы, ни сотрудничать, ни разговаривать, ни объясняться. </w:t>
      </w:r>
    </w:p>
    <w:p w:rsidR="0010157F" w:rsidRDefault="0010157F" w:rsidP="00C92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7F">
        <w:rPr>
          <w:rFonts w:ascii="Times New Roman" w:hAnsi="Times New Roman" w:cs="Times New Roman"/>
          <w:sz w:val="28"/>
          <w:szCs w:val="28"/>
        </w:rPr>
        <w:t xml:space="preserve">Они застенчивы, не уверены в себе. Компьютер не учит преодолевать комплексы. Если проблемы не решаются, то нарастает чувство обиды на внешний мир, перерастающее в проявление агрессии на кого-либо (что-либо) или </w:t>
      </w:r>
      <w:proofErr w:type="spellStart"/>
      <w:r w:rsidRPr="0010157F">
        <w:rPr>
          <w:rFonts w:ascii="Times New Roman" w:hAnsi="Times New Roman" w:cs="Times New Roman"/>
          <w:sz w:val="28"/>
          <w:szCs w:val="28"/>
        </w:rPr>
        <w:t>аутоагрессии</w:t>
      </w:r>
      <w:proofErr w:type="spellEnd"/>
      <w:r w:rsidRPr="0010157F">
        <w:rPr>
          <w:rFonts w:ascii="Times New Roman" w:hAnsi="Times New Roman" w:cs="Times New Roman"/>
          <w:sz w:val="28"/>
          <w:szCs w:val="28"/>
        </w:rPr>
        <w:t xml:space="preserve">, которую все чаще специалисты наблюдают у детей, обратившихся за помощью. </w:t>
      </w:r>
    </w:p>
    <w:p w:rsidR="0010157F" w:rsidRDefault="0010157F" w:rsidP="00C92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7F">
        <w:rPr>
          <w:rFonts w:ascii="Times New Roman" w:hAnsi="Times New Roman" w:cs="Times New Roman"/>
          <w:sz w:val="28"/>
          <w:szCs w:val="28"/>
        </w:rPr>
        <w:t xml:space="preserve">У них есть проблемы с эмоциональностью, ее не хватает. Многие не понимают, что такое плохо, больно, очень страшно. То, что предыдущие поколения переживали в 6 - 9 лет, современные дети переживают в 10 - 12 и более </w:t>
      </w:r>
      <w:proofErr w:type="spellStart"/>
      <w:r w:rsidRPr="0010157F">
        <w:rPr>
          <w:rFonts w:ascii="Times New Roman" w:hAnsi="Times New Roman" w:cs="Times New Roman"/>
          <w:sz w:val="28"/>
          <w:szCs w:val="28"/>
        </w:rPr>
        <w:t>травматичнее</w:t>
      </w:r>
      <w:proofErr w:type="spellEnd"/>
      <w:r w:rsidRPr="001015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157F" w:rsidRDefault="0010157F" w:rsidP="00C92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7F">
        <w:rPr>
          <w:rFonts w:ascii="Times New Roman" w:hAnsi="Times New Roman" w:cs="Times New Roman"/>
          <w:sz w:val="28"/>
          <w:szCs w:val="28"/>
        </w:rPr>
        <w:t>Эти дети менее романтичны и более прагматичны. Их мир заполнен материальными ценностями. У них больше возможностей развивать свои способности, начиная со школ раннего развития. Они могут найти любую информацию в любое время, но с трудом ее систематизируют, перерабатывают.</w:t>
      </w:r>
    </w:p>
    <w:p w:rsidR="0010157F" w:rsidRDefault="0010157F" w:rsidP="00C92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 этих детей для развития </w:t>
      </w:r>
      <w:r w:rsidRPr="0010157F">
        <w:rPr>
          <w:rFonts w:ascii="Times New Roman" w:hAnsi="Times New Roman" w:cs="Times New Roman"/>
          <w:sz w:val="28"/>
          <w:szCs w:val="28"/>
        </w:rPr>
        <w:t>есть все, о чем только могли мечтать дети прошлых поколений, однако все больше мы говорим о появлении проблемы детского одиноч</w:t>
      </w:r>
      <w:r>
        <w:rPr>
          <w:rFonts w:ascii="Times New Roman" w:hAnsi="Times New Roman" w:cs="Times New Roman"/>
          <w:sz w:val="28"/>
          <w:szCs w:val="28"/>
        </w:rPr>
        <w:t>ества и подростковой депрессии.</w:t>
      </w:r>
    </w:p>
    <w:p w:rsidR="00A8447F" w:rsidRPr="0010157F" w:rsidRDefault="0010157F" w:rsidP="00C92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7F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чаще дети становятся жертвами </w:t>
      </w:r>
      <w:proofErr w:type="spellStart"/>
      <w:r w:rsidRPr="0010157F">
        <w:rPr>
          <w:rFonts w:ascii="Times New Roman" w:hAnsi="Times New Roman" w:cs="Times New Roman"/>
          <w:i/>
          <w:sz w:val="28"/>
          <w:szCs w:val="28"/>
        </w:rPr>
        <w:t>и</w:t>
      </w:r>
      <w:r w:rsidRPr="0010157F">
        <w:rPr>
          <w:rFonts w:ascii="Times New Roman" w:hAnsi="Times New Roman" w:cs="Times New Roman"/>
          <w:i/>
          <w:sz w:val="28"/>
          <w:szCs w:val="28"/>
        </w:rPr>
        <w:t>нтернетмошенников</w:t>
      </w:r>
      <w:proofErr w:type="spellEnd"/>
      <w:r w:rsidRPr="0010157F">
        <w:rPr>
          <w:rFonts w:ascii="Times New Roman" w:hAnsi="Times New Roman" w:cs="Times New Roman"/>
          <w:i/>
          <w:sz w:val="28"/>
          <w:szCs w:val="28"/>
        </w:rPr>
        <w:t>,</w:t>
      </w:r>
      <w:r w:rsidRPr="0010157F">
        <w:rPr>
          <w:rFonts w:ascii="Times New Roman" w:hAnsi="Times New Roman" w:cs="Times New Roman"/>
          <w:sz w:val="28"/>
          <w:szCs w:val="28"/>
        </w:rPr>
        <w:t xml:space="preserve"> кураторов социально-опасных групп, а выйти на диалог со взрослыми, довериться о проблеме чаще всего боятся. Уважаемые взрослые! Нам важно понимать, что, если мы теряем связь с детьми, обязательно найдутся те, кто этим воспользуется. </w:t>
      </w:r>
    </w:p>
    <w:sectPr w:rsidR="00A8447F" w:rsidRPr="0010157F" w:rsidSect="001015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79"/>
    <w:rsid w:val="000109CD"/>
    <w:rsid w:val="0010157F"/>
    <w:rsid w:val="00341D79"/>
    <w:rsid w:val="00A8447F"/>
    <w:rsid w:val="00C92FD2"/>
    <w:rsid w:val="00CC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3209"/>
  <w15:chartTrackingRefBased/>
  <w15:docId w15:val="{2C9E40EE-766D-4CF7-B731-CD0AB93E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</dc:creator>
  <cp:keywords/>
  <dc:description/>
  <cp:lastModifiedBy>Кулагина</cp:lastModifiedBy>
  <cp:revision>3</cp:revision>
  <dcterms:created xsi:type="dcterms:W3CDTF">2025-07-14T06:47:00Z</dcterms:created>
  <dcterms:modified xsi:type="dcterms:W3CDTF">2025-07-14T07:25:00Z</dcterms:modified>
</cp:coreProperties>
</file>